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6F" w:rsidRDefault="00711F6F" w:rsidP="0083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F6F" w:rsidRDefault="00711F6F" w:rsidP="0083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F6F" w:rsidRPr="00A74485" w:rsidRDefault="00711F6F" w:rsidP="00711F6F">
      <w:pPr>
        <w:spacing w:after="0"/>
        <w:ind w:left="113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485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711F6F" w:rsidRPr="00A74485" w:rsidRDefault="00711F6F" w:rsidP="00711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  <w:t>к протоколу заседания</w:t>
      </w:r>
    </w:p>
    <w:p w:rsidR="00711F6F" w:rsidRPr="00A74485" w:rsidRDefault="00711F6F" w:rsidP="00711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  <w:t>Попечительского совета</w:t>
      </w:r>
    </w:p>
    <w:p w:rsidR="00711F6F" w:rsidRPr="00A74485" w:rsidRDefault="00711F6F" w:rsidP="00711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Pr="00A74485">
        <w:rPr>
          <w:rFonts w:ascii="Times New Roman" w:hAnsi="Times New Roman" w:cs="Times New Roman"/>
          <w:sz w:val="24"/>
          <w:szCs w:val="24"/>
        </w:rPr>
        <w:tab/>
      </w:r>
      <w:r w:rsidR="00874F5A" w:rsidRPr="00A74485">
        <w:rPr>
          <w:rFonts w:ascii="Times New Roman" w:hAnsi="Times New Roman" w:cs="Times New Roman"/>
          <w:sz w:val="24"/>
          <w:szCs w:val="24"/>
        </w:rPr>
        <w:tab/>
      </w:r>
      <w:r w:rsidR="00874F5A" w:rsidRPr="00A74485">
        <w:rPr>
          <w:rFonts w:ascii="Times New Roman" w:hAnsi="Times New Roman" w:cs="Times New Roman"/>
          <w:sz w:val="24"/>
          <w:szCs w:val="24"/>
        </w:rPr>
        <w:tab/>
      </w:r>
      <w:r w:rsidR="00874F5A" w:rsidRPr="00A74485">
        <w:rPr>
          <w:rFonts w:ascii="Times New Roman" w:hAnsi="Times New Roman" w:cs="Times New Roman"/>
          <w:sz w:val="24"/>
          <w:szCs w:val="24"/>
        </w:rPr>
        <w:tab/>
      </w:r>
      <w:r w:rsidR="00874F5A" w:rsidRPr="00A74485">
        <w:rPr>
          <w:rFonts w:ascii="Times New Roman" w:hAnsi="Times New Roman" w:cs="Times New Roman"/>
          <w:sz w:val="24"/>
          <w:szCs w:val="24"/>
        </w:rPr>
        <w:tab/>
      </w:r>
      <w:r w:rsidR="00874F5A" w:rsidRPr="00A74485">
        <w:rPr>
          <w:rFonts w:ascii="Times New Roman" w:hAnsi="Times New Roman" w:cs="Times New Roman"/>
          <w:sz w:val="24"/>
          <w:szCs w:val="24"/>
        </w:rPr>
        <w:tab/>
      </w:r>
      <w:r w:rsidR="00874F5A" w:rsidRPr="00A74485">
        <w:rPr>
          <w:rFonts w:ascii="Times New Roman" w:hAnsi="Times New Roman" w:cs="Times New Roman"/>
          <w:sz w:val="24"/>
          <w:szCs w:val="24"/>
        </w:rPr>
        <w:tab/>
      </w:r>
      <w:r w:rsidR="00874F5A" w:rsidRPr="00A74485">
        <w:rPr>
          <w:rFonts w:ascii="Times New Roman" w:hAnsi="Times New Roman" w:cs="Times New Roman"/>
          <w:sz w:val="24"/>
          <w:szCs w:val="24"/>
        </w:rPr>
        <w:tab/>
      </w:r>
      <w:r w:rsidR="00874F5A" w:rsidRPr="00A74485">
        <w:rPr>
          <w:rFonts w:ascii="Times New Roman" w:hAnsi="Times New Roman" w:cs="Times New Roman"/>
          <w:sz w:val="24"/>
          <w:szCs w:val="24"/>
        </w:rPr>
        <w:tab/>
      </w:r>
      <w:r w:rsidR="00874F5A" w:rsidRPr="00A74485">
        <w:rPr>
          <w:rFonts w:ascii="Times New Roman" w:hAnsi="Times New Roman" w:cs="Times New Roman"/>
          <w:sz w:val="24"/>
          <w:szCs w:val="24"/>
        </w:rPr>
        <w:tab/>
      </w:r>
      <w:r w:rsidR="00874F5A" w:rsidRPr="00A74485">
        <w:rPr>
          <w:rFonts w:ascii="Times New Roman" w:hAnsi="Times New Roman" w:cs="Times New Roman"/>
          <w:sz w:val="24"/>
          <w:szCs w:val="24"/>
        </w:rPr>
        <w:tab/>
      </w:r>
      <w:r w:rsidR="00874F5A" w:rsidRPr="00A74485">
        <w:rPr>
          <w:rFonts w:ascii="Times New Roman" w:hAnsi="Times New Roman" w:cs="Times New Roman"/>
          <w:sz w:val="24"/>
          <w:szCs w:val="24"/>
        </w:rPr>
        <w:tab/>
      </w:r>
      <w:r w:rsidR="00874F5A" w:rsidRPr="00A74485">
        <w:rPr>
          <w:rFonts w:ascii="Times New Roman" w:hAnsi="Times New Roman" w:cs="Times New Roman"/>
          <w:sz w:val="24"/>
          <w:szCs w:val="24"/>
        </w:rPr>
        <w:tab/>
      </w:r>
      <w:r w:rsidR="00874F5A" w:rsidRPr="00A74485">
        <w:rPr>
          <w:rFonts w:ascii="Times New Roman" w:hAnsi="Times New Roman" w:cs="Times New Roman"/>
          <w:sz w:val="24"/>
          <w:szCs w:val="24"/>
        </w:rPr>
        <w:tab/>
      </w:r>
      <w:r w:rsidR="00874F5A" w:rsidRPr="00A74485">
        <w:rPr>
          <w:rFonts w:ascii="Times New Roman" w:hAnsi="Times New Roman" w:cs="Times New Roman"/>
          <w:sz w:val="24"/>
          <w:szCs w:val="24"/>
        </w:rPr>
        <w:tab/>
        <w:t>от 20 декабря 2022</w:t>
      </w:r>
      <w:r w:rsidRPr="00A7448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711F6F" w:rsidRDefault="00711F6F" w:rsidP="00711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F6F" w:rsidRPr="004B5EA7" w:rsidRDefault="00711F6F" w:rsidP="00711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5EA7">
        <w:rPr>
          <w:rFonts w:ascii="Times New Roman" w:hAnsi="Times New Roman" w:cs="Times New Roman"/>
          <w:sz w:val="24"/>
          <w:szCs w:val="24"/>
        </w:rPr>
        <w:t>ПЛАН РАБОТЫ</w:t>
      </w:r>
    </w:p>
    <w:p w:rsidR="00711F6F" w:rsidRDefault="00711F6F" w:rsidP="00711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5EA7">
        <w:rPr>
          <w:rFonts w:ascii="Times New Roman" w:hAnsi="Times New Roman" w:cs="Times New Roman"/>
          <w:sz w:val="24"/>
          <w:szCs w:val="24"/>
        </w:rPr>
        <w:t xml:space="preserve">Попечительского совета по улучшению качества работы областного государственного бюджетного учреждения социального обслуживания «Комплексный центр социального обслуживания населения </w:t>
      </w:r>
      <w:proofErr w:type="spellStart"/>
      <w:r w:rsidRPr="004B5EA7">
        <w:rPr>
          <w:rFonts w:ascii="Times New Roman" w:hAnsi="Times New Roman" w:cs="Times New Roman"/>
          <w:sz w:val="24"/>
          <w:szCs w:val="24"/>
        </w:rPr>
        <w:t>Эхи</w:t>
      </w:r>
      <w:r w:rsidR="00874F5A">
        <w:rPr>
          <w:rFonts w:ascii="Times New Roman" w:hAnsi="Times New Roman" w:cs="Times New Roman"/>
          <w:sz w:val="24"/>
          <w:szCs w:val="24"/>
        </w:rPr>
        <w:t>рит-Булагатского</w:t>
      </w:r>
      <w:proofErr w:type="spellEnd"/>
      <w:r w:rsidR="00874F5A">
        <w:rPr>
          <w:rFonts w:ascii="Times New Roman" w:hAnsi="Times New Roman" w:cs="Times New Roman"/>
          <w:sz w:val="24"/>
          <w:szCs w:val="24"/>
        </w:rPr>
        <w:t xml:space="preserve"> района» на 2023</w:t>
      </w:r>
      <w:r w:rsidRPr="004B5EA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11F6F" w:rsidRPr="004B5EA7" w:rsidRDefault="00711F6F" w:rsidP="00711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43" w:type="dxa"/>
        <w:tblLook w:val="04A0"/>
      </w:tblPr>
      <w:tblGrid>
        <w:gridCol w:w="675"/>
        <w:gridCol w:w="4820"/>
        <w:gridCol w:w="4252"/>
        <w:gridCol w:w="2551"/>
        <w:gridCol w:w="3545"/>
      </w:tblGrid>
      <w:tr w:rsidR="00711F6F" w:rsidRPr="004B5EA7" w:rsidTr="00145273">
        <w:tc>
          <w:tcPr>
            <w:tcW w:w="675" w:type="dxa"/>
          </w:tcPr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</w:tcPr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  <w:tc>
          <w:tcPr>
            <w:tcW w:w="2551" w:type="dxa"/>
          </w:tcPr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545" w:type="dxa"/>
          </w:tcPr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11F6F" w:rsidRPr="004B5EA7" w:rsidTr="00145273">
        <w:tc>
          <w:tcPr>
            <w:tcW w:w="15843" w:type="dxa"/>
            <w:gridSpan w:val="5"/>
          </w:tcPr>
          <w:p w:rsidR="00711F6F" w:rsidRPr="004B5EA7" w:rsidRDefault="00711F6F" w:rsidP="0014527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мероприятия.</w:t>
            </w:r>
          </w:p>
        </w:tc>
      </w:tr>
      <w:tr w:rsidR="00711F6F" w:rsidRPr="004B5EA7" w:rsidTr="00145273">
        <w:tc>
          <w:tcPr>
            <w:tcW w:w="675" w:type="dxa"/>
          </w:tcPr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</w:tcPr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попечительского совета</w:t>
            </w:r>
          </w:p>
        </w:tc>
        <w:tc>
          <w:tcPr>
            <w:tcW w:w="4252" w:type="dxa"/>
          </w:tcPr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Решение Попечительского совета (протокол)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545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КЦСОН, </w:t>
            </w:r>
          </w:p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совета.</w:t>
            </w:r>
          </w:p>
        </w:tc>
      </w:tr>
      <w:tr w:rsidR="00711F6F" w:rsidRPr="004B5EA7" w:rsidTr="00145273">
        <w:tc>
          <w:tcPr>
            <w:tcW w:w="675" w:type="dxa"/>
          </w:tcPr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</w:tcPr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процедуры внесения изменений в состав Попечительского совета</w:t>
            </w:r>
          </w:p>
        </w:tc>
        <w:tc>
          <w:tcPr>
            <w:tcW w:w="4252" w:type="dxa"/>
          </w:tcPr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Решение Попечительского совета (протокол)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5" w:type="dxa"/>
          </w:tcPr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совета.</w:t>
            </w:r>
          </w:p>
        </w:tc>
      </w:tr>
      <w:tr w:rsidR="00711F6F" w:rsidRPr="004B5EA7" w:rsidTr="00145273">
        <w:tc>
          <w:tcPr>
            <w:tcW w:w="675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20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 утверждение планов выездов членов Попечительского совета к получателям социальных услуг отделений социального обслуживания на дому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качества предоставления социальных услуг учреждения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Протоколу Попечительского совета</w:t>
            </w:r>
          </w:p>
        </w:tc>
        <w:tc>
          <w:tcPr>
            <w:tcW w:w="2551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5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КЦСОН,</w:t>
            </w:r>
          </w:p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совета.</w:t>
            </w:r>
          </w:p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F6F" w:rsidRPr="004B5EA7" w:rsidTr="00145273">
        <w:tc>
          <w:tcPr>
            <w:tcW w:w="675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20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Попечительского совета</w:t>
            </w:r>
          </w:p>
        </w:tc>
        <w:tc>
          <w:tcPr>
            <w:tcW w:w="4252" w:type="dxa"/>
          </w:tcPr>
          <w:p w:rsidR="00711F6F" w:rsidRDefault="00874F5A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итогах работы за 2023</w:t>
            </w:r>
            <w:r w:rsidR="00711F6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551" w:type="dxa"/>
          </w:tcPr>
          <w:p w:rsidR="00711F6F" w:rsidRDefault="00874F5A" w:rsidP="007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 2023</w:t>
            </w:r>
            <w:r w:rsidR="00711F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5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КЦСОН,</w:t>
            </w:r>
          </w:p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совета.</w:t>
            </w:r>
          </w:p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F6F" w:rsidRPr="004B5EA7" w:rsidTr="00145273">
        <w:tc>
          <w:tcPr>
            <w:tcW w:w="675" w:type="dxa"/>
          </w:tcPr>
          <w:p w:rsidR="00711F6F" w:rsidRPr="002A3C85" w:rsidRDefault="00711F6F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</w:tc>
        <w:tc>
          <w:tcPr>
            <w:tcW w:w="4820" w:type="dxa"/>
          </w:tcPr>
          <w:p w:rsidR="00711F6F" w:rsidRDefault="00711F6F" w:rsidP="00817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рассмотрение и утверждение плана работы Попечительского совета по улучшению качества работы учреждения на 202</w:t>
            </w:r>
            <w:r w:rsidR="00817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2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Решение Попечительского совета (протокол)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11F6F" w:rsidRDefault="00874F5A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 2023</w:t>
            </w:r>
            <w:r w:rsidR="00711F6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5" w:type="dxa"/>
          </w:tcPr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совета.</w:t>
            </w:r>
          </w:p>
        </w:tc>
      </w:tr>
      <w:tr w:rsidR="00711F6F" w:rsidRPr="004B5EA7" w:rsidTr="00145273">
        <w:tc>
          <w:tcPr>
            <w:tcW w:w="15843" w:type="dxa"/>
            <w:gridSpan w:val="5"/>
          </w:tcPr>
          <w:p w:rsidR="00711F6F" w:rsidRPr="00295781" w:rsidRDefault="00711F6F" w:rsidP="0014527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независимой оценки качества работы учреждения</w:t>
            </w:r>
          </w:p>
        </w:tc>
      </w:tr>
      <w:tr w:rsidR="00711F6F" w:rsidRPr="004B5EA7" w:rsidTr="00145273">
        <w:tc>
          <w:tcPr>
            <w:tcW w:w="675" w:type="dxa"/>
          </w:tcPr>
          <w:p w:rsidR="00711F6F" w:rsidRDefault="00711F6F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выездов 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Попечительского совета к получателям социальных услуг отделений социального обслуживания на дому учреждения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контроля качества предоставления социальных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Акты выездов к получателям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услуг.</w:t>
            </w:r>
          </w:p>
        </w:tc>
        <w:tc>
          <w:tcPr>
            <w:tcW w:w="2551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545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КЦСОН,</w:t>
            </w:r>
          </w:p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Попечительского совета.</w:t>
            </w:r>
          </w:p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F6F" w:rsidRPr="004B5EA7" w:rsidTr="00145273">
        <w:tc>
          <w:tcPr>
            <w:tcW w:w="675" w:type="dxa"/>
          </w:tcPr>
          <w:p w:rsidR="00711F6F" w:rsidRDefault="00711F6F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820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учреждениями образования, культуры в целях взаимодействия по развитию волонтерского движения</w:t>
            </w:r>
          </w:p>
        </w:tc>
        <w:tc>
          <w:tcPr>
            <w:tcW w:w="4252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Попечительского совета (протокол)</w:t>
            </w:r>
          </w:p>
        </w:tc>
        <w:tc>
          <w:tcPr>
            <w:tcW w:w="2551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5" w:type="dxa"/>
          </w:tcPr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совета.</w:t>
            </w:r>
          </w:p>
        </w:tc>
      </w:tr>
      <w:tr w:rsidR="00711F6F" w:rsidRPr="004B5EA7" w:rsidTr="00145273">
        <w:tc>
          <w:tcPr>
            <w:tcW w:w="675" w:type="dxa"/>
          </w:tcPr>
          <w:p w:rsidR="00711F6F" w:rsidRDefault="00711F6F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20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рассмотрении предложений, жалоб и заявлений получателей социальных услуг по вопросам организации социального обслуживания и качества условий предоставления социальных услуг в учреждении </w:t>
            </w:r>
          </w:p>
        </w:tc>
        <w:tc>
          <w:tcPr>
            <w:tcW w:w="4252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выездов к получателям социальных услуг.</w:t>
            </w:r>
          </w:p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опроса.</w:t>
            </w:r>
          </w:p>
        </w:tc>
        <w:tc>
          <w:tcPr>
            <w:tcW w:w="2551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5" w:type="dxa"/>
          </w:tcPr>
          <w:p w:rsidR="00711F6F" w:rsidRPr="004B5EA7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совета.</w:t>
            </w:r>
          </w:p>
        </w:tc>
      </w:tr>
      <w:tr w:rsidR="00711F6F" w:rsidRPr="004B5EA7" w:rsidTr="00145273">
        <w:tc>
          <w:tcPr>
            <w:tcW w:w="15843" w:type="dxa"/>
            <w:gridSpan w:val="5"/>
          </w:tcPr>
          <w:p w:rsidR="00711F6F" w:rsidRPr="0063749E" w:rsidRDefault="00711F6F" w:rsidP="0014527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E">
              <w:rPr>
                <w:rFonts w:ascii="Times New Roman" w:hAnsi="Times New Roman" w:cs="Times New Roman"/>
                <w:sz w:val="24"/>
                <w:szCs w:val="24"/>
              </w:rPr>
              <w:t>Участие в социально-значимых мероприятиях, организуемых учреждением</w:t>
            </w:r>
          </w:p>
        </w:tc>
      </w:tr>
      <w:tr w:rsidR="00711F6F" w:rsidRPr="004B5EA7" w:rsidTr="00145273">
        <w:trPr>
          <w:trHeight w:val="3196"/>
        </w:trPr>
        <w:tc>
          <w:tcPr>
            <w:tcW w:w="675" w:type="dxa"/>
          </w:tcPr>
          <w:p w:rsidR="00711F6F" w:rsidRDefault="00711F6F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реализация предложений Попечительского совета по привлечению учреждений образования, культуры, здравоохранения, социальной защиты и других организаций для оказания помощи получателям социальных услуг к </w:t>
            </w:r>
            <w:r w:rsidR="00A74485">
              <w:rPr>
                <w:rFonts w:ascii="Times New Roman" w:hAnsi="Times New Roman" w:cs="Times New Roman"/>
                <w:sz w:val="24"/>
                <w:szCs w:val="24"/>
              </w:rPr>
              <w:t>социально-значимым датам на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  <w:p w:rsidR="00711F6F" w:rsidRDefault="00711F6F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Победы;</w:t>
            </w:r>
          </w:p>
          <w:p w:rsidR="00711F6F" w:rsidRDefault="00711F6F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семьи и верности;</w:t>
            </w:r>
          </w:p>
          <w:p w:rsidR="00711F6F" w:rsidRDefault="00711F6F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пожилого человека;</w:t>
            </w:r>
          </w:p>
          <w:p w:rsidR="00711F6F" w:rsidRDefault="00711F6F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инвалидов;</w:t>
            </w:r>
          </w:p>
          <w:p w:rsidR="00711F6F" w:rsidRDefault="00711F6F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праздничные даты</w:t>
            </w:r>
          </w:p>
        </w:tc>
        <w:tc>
          <w:tcPr>
            <w:tcW w:w="4252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Попечительского совета (протокол)</w:t>
            </w:r>
          </w:p>
        </w:tc>
        <w:tc>
          <w:tcPr>
            <w:tcW w:w="2551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5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КЦСОН,</w:t>
            </w:r>
          </w:p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совета.</w:t>
            </w:r>
          </w:p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F6F" w:rsidRPr="004B5EA7" w:rsidTr="00145273">
        <w:trPr>
          <w:trHeight w:val="560"/>
        </w:trPr>
        <w:tc>
          <w:tcPr>
            <w:tcW w:w="15843" w:type="dxa"/>
            <w:gridSpan w:val="5"/>
          </w:tcPr>
          <w:p w:rsidR="00711F6F" w:rsidRPr="00874F5A" w:rsidRDefault="00711F6F" w:rsidP="00874F5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A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</w:t>
            </w:r>
          </w:p>
        </w:tc>
      </w:tr>
      <w:tr w:rsidR="00711F6F" w:rsidRPr="004B5EA7" w:rsidTr="00145273">
        <w:trPr>
          <w:trHeight w:val="3196"/>
        </w:trPr>
        <w:tc>
          <w:tcPr>
            <w:tcW w:w="675" w:type="dxa"/>
          </w:tcPr>
          <w:p w:rsidR="00711F6F" w:rsidRDefault="00711F6F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820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КЦСОН в сети Интернет:</w:t>
            </w:r>
          </w:p>
          <w:p w:rsidR="00711F6F" w:rsidRDefault="00711F6F" w:rsidP="00145273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предложений членов Попечительского совета по улучшению качества работы учреждения;</w:t>
            </w:r>
          </w:p>
          <w:p w:rsidR="00711F6F" w:rsidRPr="0063749E" w:rsidRDefault="00711F6F" w:rsidP="00145273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планов работы Попечительского совета.</w:t>
            </w:r>
          </w:p>
        </w:tc>
        <w:tc>
          <w:tcPr>
            <w:tcW w:w="4252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официальном сайте учреждения</w:t>
            </w:r>
          </w:p>
        </w:tc>
        <w:tc>
          <w:tcPr>
            <w:tcW w:w="2551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545" w:type="dxa"/>
          </w:tcPr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КЦСОН,</w:t>
            </w:r>
          </w:p>
          <w:p w:rsidR="00711F6F" w:rsidRDefault="00711F6F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Попечительского совета</w:t>
            </w:r>
          </w:p>
        </w:tc>
      </w:tr>
    </w:tbl>
    <w:p w:rsidR="00711F6F" w:rsidRDefault="00711F6F" w:rsidP="00F85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433" w:rsidRDefault="00F85433" w:rsidP="00F85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433" w:rsidRDefault="00F85433" w:rsidP="00F854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Хандеева</w:t>
      </w:r>
      <w:proofErr w:type="spellEnd"/>
    </w:p>
    <w:p w:rsidR="00711F6F" w:rsidRDefault="00711F6F" w:rsidP="0083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F6F" w:rsidRDefault="00711F6F" w:rsidP="0083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F6F" w:rsidRPr="00FB2B6A" w:rsidRDefault="00711F6F" w:rsidP="0083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11F6F" w:rsidRPr="00FB2B6A" w:rsidSect="00711F6F">
      <w:pgSz w:w="16838" w:h="11906" w:orient="landscape"/>
      <w:pgMar w:top="851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0C84"/>
    <w:multiLevelType w:val="hybridMultilevel"/>
    <w:tmpl w:val="BBE8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E4EFF"/>
    <w:multiLevelType w:val="hybridMultilevel"/>
    <w:tmpl w:val="016A9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A7B91"/>
    <w:multiLevelType w:val="multilevel"/>
    <w:tmpl w:val="0E24F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63A"/>
    <w:rsid w:val="00011740"/>
    <w:rsid w:val="00017705"/>
    <w:rsid w:val="00047C5C"/>
    <w:rsid w:val="000560A2"/>
    <w:rsid w:val="00073D6C"/>
    <w:rsid w:val="00087352"/>
    <w:rsid w:val="000938EF"/>
    <w:rsid w:val="00096AA9"/>
    <w:rsid w:val="000E0591"/>
    <w:rsid w:val="000E66B7"/>
    <w:rsid w:val="000E6A9E"/>
    <w:rsid w:val="000F54F2"/>
    <w:rsid w:val="001153A3"/>
    <w:rsid w:val="00117F2C"/>
    <w:rsid w:val="001A67AC"/>
    <w:rsid w:val="001B6123"/>
    <w:rsid w:val="001C067E"/>
    <w:rsid w:val="001C74FF"/>
    <w:rsid w:val="001D502A"/>
    <w:rsid w:val="001D5895"/>
    <w:rsid w:val="00206806"/>
    <w:rsid w:val="00210EC6"/>
    <w:rsid w:val="00242F48"/>
    <w:rsid w:val="00254418"/>
    <w:rsid w:val="00266432"/>
    <w:rsid w:val="0027779C"/>
    <w:rsid w:val="00295781"/>
    <w:rsid w:val="002A3C85"/>
    <w:rsid w:val="002B546C"/>
    <w:rsid w:val="002C22E6"/>
    <w:rsid w:val="002D489C"/>
    <w:rsid w:val="002D5A1D"/>
    <w:rsid w:val="002F2F67"/>
    <w:rsid w:val="003153CB"/>
    <w:rsid w:val="0034195A"/>
    <w:rsid w:val="00357E2E"/>
    <w:rsid w:val="003A6726"/>
    <w:rsid w:val="003F5DF0"/>
    <w:rsid w:val="003F6BF8"/>
    <w:rsid w:val="00405F5A"/>
    <w:rsid w:val="004079A5"/>
    <w:rsid w:val="00420117"/>
    <w:rsid w:val="00453B0F"/>
    <w:rsid w:val="00465A55"/>
    <w:rsid w:val="00470A5B"/>
    <w:rsid w:val="00494C69"/>
    <w:rsid w:val="004A7FCA"/>
    <w:rsid w:val="004B5EA7"/>
    <w:rsid w:val="004B6681"/>
    <w:rsid w:val="004E1894"/>
    <w:rsid w:val="004E72A4"/>
    <w:rsid w:val="0051692C"/>
    <w:rsid w:val="005248E3"/>
    <w:rsid w:val="005511D1"/>
    <w:rsid w:val="0055203D"/>
    <w:rsid w:val="00552BA0"/>
    <w:rsid w:val="0058607D"/>
    <w:rsid w:val="005B7D46"/>
    <w:rsid w:val="005E2090"/>
    <w:rsid w:val="005E5A51"/>
    <w:rsid w:val="00603CE1"/>
    <w:rsid w:val="00606129"/>
    <w:rsid w:val="00624B44"/>
    <w:rsid w:val="00636014"/>
    <w:rsid w:val="0063749E"/>
    <w:rsid w:val="00651179"/>
    <w:rsid w:val="00657EB8"/>
    <w:rsid w:val="00671C9F"/>
    <w:rsid w:val="006C63EA"/>
    <w:rsid w:val="00711F6F"/>
    <w:rsid w:val="007174E7"/>
    <w:rsid w:val="00723A26"/>
    <w:rsid w:val="00747A1F"/>
    <w:rsid w:val="007820BE"/>
    <w:rsid w:val="00783FBB"/>
    <w:rsid w:val="0079489A"/>
    <w:rsid w:val="007C6A92"/>
    <w:rsid w:val="007D34F7"/>
    <w:rsid w:val="007E576D"/>
    <w:rsid w:val="008051F0"/>
    <w:rsid w:val="00817047"/>
    <w:rsid w:val="008334FB"/>
    <w:rsid w:val="0086360F"/>
    <w:rsid w:val="00874F5A"/>
    <w:rsid w:val="00887168"/>
    <w:rsid w:val="008954C7"/>
    <w:rsid w:val="008F08ED"/>
    <w:rsid w:val="00912AE1"/>
    <w:rsid w:val="009171F7"/>
    <w:rsid w:val="0092564E"/>
    <w:rsid w:val="00964FD7"/>
    <w:rsid w:val="009670EC"/>
    <w:rsid w:val="009736A5"/>
    <w:rsid w:val="00996CBA"/>
    <w:rsid w:val="009A446F"/>
    <w:rsid w:val="009B0A07"/>
    <w:rsid w:val="009B0E03"/>
    <w:rsid w:val="00A26B2F"/>
    <w:rsid w:val="00A67B7A"/>
    <w:rsid w:val="00A74485"/>
    <w:rsid w:val="00A7663A"/>
    <w:rsid w:val="00A957F6"/>
    <w:rsid w:val="00A96A0E"/>
    <w:rsid w:val="00AC3DB9"/>
    <w:rsid w:val="00AD16C5"/>
    <w:rsid w:val="00AD2BE1"/>
    <w:rsid w:val="00AD33AD"/>
    <w:rsid w:val="00BD11D5"/>
    <w:rsid w:val="00BE4C77"/>
    <w:rsid w:val="00BE579C"/>
    <w:rsid w:val="00C25427"/>
    <w:rsid w:val="00C442A4"/>
    <w:rsid w:val="00C52E3D"/>
    <w:rsid w:val="00C73CB7"/>
    <w:rsid w:val="00C759E4"/>
    <w:rsid w:val="00CA2A2A"/>
    <w:rsid w:val="00CA341B"/>
    <w:rsid w:val="00CB471A"/>
    <w:rsid w:val="00CC2F0F"/>
    <w:rsid w:val="00CE24A4"/>
    <w:rsid w:val="00D42683"/>
    <w:rsid w:val="00D543B5"/>
    <w:rsid w:val="00D6753B"/>
    <w:rsid w:val="00D871AB"/>
    <w:rsid w:val="00D90C1D"/>
    <w:rsid w:val="00DA4158"/>
    <w:rsid w:val="00DE4F7C"/>
    <w:rsid w:val="00DE50EF"/>
    <w:rsid w:val="00E46091"/>
    <w:rsid w:val="00E5734B"/>
    <w:rsid w:val="00E612FE"/>
    <w:rsid w:val="00E8472B"/>
    <w:rsid w:val="00EB21F7"/>
    <w:rsid w:val="00F119B6"/>
    <w:rsid w:val="00F43673"/>
    <w:rsid w:val="00F755D3"/>
    <w:rsid w:val="00F85433"/>
    <w:rsid w:val="00FB2B6A"/>
    <w:rsid w:val="00FC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1D"/>
  </w:style>
  <w:style w:type="paragraph" w:styleId="2">
    <w:name w:val="heading 2"/>
    <w:basedOn w:val="a"/>
    <w:link w:val="20"/>
    <w:uiPriority w:val="9"/>
    <w:qFormat/>
    <w:rsid w:val="0060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60F"/>
    <w:pPr>
      <w:ind w:left="720"/>
      <w:contextualSpacing/>
    </w:pPr>
  </w:style>
  <w:style w:type="table" w:styleId="a4">
    <w:name w:val="Table Grid"/>
    <w:basedOn w:val="a1"/>
    <w:uiPriority w:val="59"/>
    <w:rsid w:val="00863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03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BD23-17AE-4734-80E0-11CA2389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Мазница</dc:creator>
  <cp:lastModifiedBy>Пользователь Windows</cp:lastModifiedBy>
  <cp:revision>3</cp:revision>
  <cp:lastPrinted>2022-06-21T03:44:00Z</cp:lastPrinted>
  <dcterms:created xsi:type="dcterms:W3CDTF">2023-03-13T09:02:00Z</dcterms:created>
  <dcterms:modified xsi:type="dcterms:W3CDTF">2023-03-14T02:04:00Z</dcterms:modified>
</cp:coreProperties>
</file>